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1C679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700E22" w:rsidP="006B17EA">
            <w:pPr>
              <w:pStyle w:val="Bezodstpw"/>
              <w:jc w:val="center"/>
              <w:rPr>
                <w:rFonts w:ascii="Cambria" w:hAnsi="Cambria"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ge">
                    <wp:posOffset>410845</wp:posOffset>
                  </wp:positionV>
                  <wp:extent cx="1513840" cy="1395095"/>
                  <wp:effectExtent l="0" t="0" r="0" b="0"/>
                  <wp:wrapSquare wrapText="bothSides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9288" w:type="dxa"/>
            <w:tcBorders>
              <w:bottom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 w:rsidP="006B17EA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</w:p>
          <w:p w:rsidR="001C6793" w:rsidRDefault="00700E22" w:rsidP="006B17EA">
            <w:pPr>
              <w:pStyle w:val="Standard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cs="Calibri"/>
                <w:b/>
                <w:color w:val="002060"/>
                <w:sz w:val="28"/>
                <w:szCs w:val="28"/>
              </w:rPr>
              <w:t>Powiatowe Centrum Pomocy Rodzinie</w:t>
            </w:r>
          </w:p>
          <w:p w:rsidR="001C6793" w:rsidRDefault="00700E22" w:rsidP="006B17EA">
            <w:pPr>
              <w:pStyle w:val="Standard"/>
              <w:jc w:val="center"/>
            </w:pPr>
            <w:proofErr w:type="gramStart"/>
            <w:r>
              <w:rPr>
                <w:rFonts w:cs="Calibri"/>
                <w:b/>
                <w:color w:val="002060"/>
                <w:sz w:val="28"/>
                <w:szCs w:val="28"/>
              </w:rPr>
              <w:t>w</w:t>
            </w:r>
            <w:proofErr w:type="gramEnd"/>
            <w:r>
              <w:rPr>
                <w:rFonts w:cs="Calibri"/>
                <w:b/>
                <w:color w:val="002060"/>
                <w:sz w:val="28"/>
                <w:szCs w:val="28"/>
              </w:rPr>
              <w:t xml:space="preserve"> Kamieniu Pomorskim</w:t>
            </w:r>
          </w:p>
          <w:p w:rsidR="001C6793" w:rsidRDefault="00700E22" w:rsidP="006B17EA">
            <w:pPr>
              <w:pStyle w:val="Standard"/>
              <w:jc w:val="center"/>
              <w:rPr>
                <w:rFonts w:cs="Calibri"/>
                <w:b/>
                <w:color w:val="002060"/>
              </w:rPr>
            </w:pPr>
            <w:proofErr w:type="gramStart"/>
            <w:r>
              <w:rPr>
                <w:rFonts w:cs="Calibri"/>
                <w:b/>
                <w:color w:val="002060"/>
              </w:rPr>
              <w:t>ul</w:t>
            </w:r>
            <w:proofErr w:type="gramEnd"/>
            <w:r>
              <w:rPr>
                <w:rFonts w:cs="Calibri"/>
                <w:b/>
                <w:color w:val="002060"/>
              </w:rPr>
              <w:t>. Wolińska 7B, 72-400 Kamień Pomorski</w:t>
            </w:r>
          </w:p>
          <w:p w:rsidR="001C6793" w:rsidRDefault="00700E22" w:rsidP="006B17EA">
            <w:pPr>
              <w:pStyle w:val="Standard"/>
              <w:jc w:val="center"/>
              <w:rPr>
                <w:rFonts w:cs="Calibri"/>
                <w:b/>
                <w:color w:val="002060"/>
              </w:rPr>
            </w:pPr>
            <w:proofErr w:type="gramStart"/>
            <w:r>
              <w:rPr>
                <w:rFonts w:cs="Calibri"/>
                <w:b/>
                <w:color w:val="002060"/>
              </w:rPr>
              <w:t>tel</w:t>
            </w:r>
            <w:proofErr w:type="gramEnd"/>
            <w:r>
              <w:rPr>
                <w:rFonts w:cs="Calibri"/>
                <w:b/>
                <w:color w:val="002060"/>
              </w:rPr>
              <w:t>./fax.: 91 382 33 76</w:t>
            </w:r>
          </w:p>
          <w:p w:rsidR="001C6793" w:rsidRPr="006B17EA" w:rsidRDefault="00700E22" w:rsidP="006B17EA">
            <w:pPr>
              <w:pStyle w:val="Standard"/>
              <w:jc w:val="center"/>
            </w:pPr>
            <w:r>
              <w:rPr>
                <w:rFonts w:cs="Calibri"/>
                <w:b/>
                <w:color w:val="002060"/>
                <w:lang w:val="en-US"/>
              </w:rPr>
              <w:t xml:space="preserve">e-mail: </w:t>
            </w:r>
            <w:hyperlink r:id="rId8" w:history="1">
              <w:r w:rsidRPr="006B17EA">
                <w:rPr>
                  <w:rStyle w:val="Internetlink"/>
                  <w:rFonts w:cs="Calibri"/>
                  <w:lang w:val="en-US"/>
                </w:rPr>
                <w:t>sekretariat@pcprkamienpomorski.pl</w:t>
              </w:r>
            </w:hyperlink>
          </w:p>
          <w:p w:rsidR="001C6793" w:rsidRDefault="006B17EA" w:rsidP="006B17EA">
            <w:pPr>
              <w:pStyle w:val="Standard"/>
              <w:jc w:val="center"/>
            </w:pPr>
            <w:r>
              <w:t xml:space="preserve">         </w:t>
            </w:r>
            <w:hyperlink r:id="rId9" w:history="1">
              <w:r w:rsidR="00700E22">
                <w:rPr>
                  <w:rStyle w:val="Internetlink"/>
                </w:rPr>
                <w:t>www.bip.pcpr.powiatkamienski.pl</w:t>
              </w:r>
            </w:hyperlink>
          </w:p>
          <w:p w:rsidR="001C6793" w:rsidRDefault="001C6793" w:rsidP="006B17EA">
            <w:pPr>
              <w:pStyle w:val="Bezodstpw"/>
              <w:jc w:val="center"/>
              <w:rPr>
                <w:rFonts w:ascii="Times New Roman" w:hAnsi="Times New Roman"/>
                <w:sz w:val="80"/>
                <w:szCs w:val="80"/>
                <w:lang w:val="en-US"/>
              </w:rPr>
            </w:pPr>
          </w:p>
          <w:p w:rsidR="001C6793" w:rsidRDefault="001C6793" w:rsidP="006B17EA">
            <w:pPr>
              <w:pStyle w:val="Bezodstpw"/>
              <w:jc w:val="center"/>
              <w:rPr>
                <w:rFonts w:ascii="Cambria" w:hAnsi="Cambria"/>
                <w:sz w:val="80"/>
                <w:szCs w:val="80"/>
                <w:lang w:val="en-US"/>
              </w:rPr>
            </w:pPr>
          </w:p>
          <w:p w:rsidR="001C6793" w:rsidRDefault="001C6793" w:rsidP="006B17EA">
            <w:pPr>
              <w:pStyle w:val="Bezodstpw"/>
              <w:jc w:val="center"/>
              <w:rPr>
                <w:rFonts w:ascii="Cambria" w:hAnsi="Cambria"/>
                <w:sz w:val="80"/>
                <w:szCs w:val="80"/>
                <w:lang w:val="en-US"/>
              </w:rPr>
            </w:pP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288" w:type="dxa"/>
            <w:tcBorders>
              <w:top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Bezodstpw"/>
              <w:jc w:val="center"/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</w:pPr>
          </w:p>
          <w:p w:rsidR="006B17EA" w:rsidRDefault="00700E22">
            <w:pPr>
              <w:pStyle w:val="Bezodstpw"/>
              <w:jc w:val="center"/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  <w:t xml:space="preserve">BAZA TELEADRESOWA PODMIOTÓW </w:t>
            </w:r>
          </w:p>
          <w:p w:rsidR="006B17EA" w:rsidRDefault="00700E22">
            <w:pPr>
              <w:pStyle w:val="Bezodstpw"/>
              <w:jc w:val="center"/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  <w:t xml:space="preserve">ORAZ ORGANIZACJI POZARZĄDOWYCH REALIZUJĄCYCH ODDZIAŁYWANIA </w:t>
            </w:r>
          </w:p>
          <w:p w:rsidR="006B17EA" w:rsidRDefault="00700E22">
            <w:pPr>
              <w:pStyle w:val="Bezodstpw"/>
              <w:jc w:val="center"/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  <w:t xml:space="preserve">WOBEC OSÓB </w:t>
            </w:r>
            <w:r w:rsidR="006B17EA"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  <w:t xml:space="preserve">STOSUJĄCYCH PRZEMOC W RODZINIE </w:t>
            </w:r>
          </w:p>
          <w:p w:rsidR="001C6793" w:rsidRDefault="00700E22">
            <w:pPr>
              <w:pStyle w:val="Bezodstpw"/>
              <w:jc w:val="center"/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330099"/>
                <w:sz w:val="36"/>
                <w:szCs w:val="36"/>
              </w:rPr>
              <w:t>NA TERENIE POWIATU KAMIEŃSKIEGO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Bezodstpw"/>
              <w:rPr>
                <w:bCs/>
              </w:rPr>
            </w:pP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Bezodstpw"/>
              <w:rPr>
                <w:b/>
                <w:bCs/>
              </w:rPr>
            </w:pPr>
          </w:p>
        </w:tc>
      </w:tr>
    </w:tbl>
    <w:p w:rsidR="001C6793" w:rsidRDefault="001C6793">
      <w:pPr>
        <w:pStyle w:val="Standard"/>
      </w:pPr>
    </w:p>
    <w:p w:rsidR="001C6793" w:rsidRDefault="001C6793">
      <w:pPr>
        <w:pStyle w:val="Standard"/>
      </w:pPr>
    </w:p>
    <w:p w:rsidR="001C6793" w:rsidRDefault="001C6793">
      <w:pPr>
        <w:pStyle w:val="Standard"/>
        <w:spacing w:after="200" w:line="276" w:lineRule="auto"/>
        <w:rPr>
          <w:rFonts w:ascii="Calibri" w:hAnsi="Calibri" w:cs="Calibri"/>
          <w:b/>
          <w:color w:val="17365D"/>
          <w:sz w:val="28"/>
          <w:szCs w:val="28"/>
        </w:rPr>
      </w:pPr>
      <w:bookmarkStart w:id="0" w:name="_GoBack"/>
      <w:bookmarkEnd w:id="0"/>
    </w:p>
    <w:p w:rsidR="001C6793" w:rsidRDefault="001C6793">
      <w:pPr>
        <w:pStyle w:val="Standard"/>
        <w:pageBreakBefore/>
        <w:jc w:val="center"/>
        <w:rPr>
          <w:rFonts w:ascii="Calibri" w:hAnsi="Calibri" w:cs="Calibri"/>
          <w:b/>
        </w:rPr>
      </w:pPr>
    </w:p>
    <w:p w:rsidR="001C6793" w:rsidRDefault="001C6793">
      <w:pPr>
        <w:pStyle w:val="Standard"/>
        <w:rPr>
          <w:rFonts w:ascii="Calibri" w:hAnsi="Calibri" w:cs="Calibri"/>
          <w:b/>
        </w:rPr>
      </w:pPr>
    </w:p>
    <w:p w:rsidR="001C6793" w:rsidRDefault="00700E22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JEDNOSTKI SPECJALISTYCZNEGO PORADNICTWA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958"/>
        <w:gridCol w:w="2302"/>
        <w:gridCol w:w="2304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Powiatowe Centrum Pomocy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Rodzinie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Wolińska 7b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91 38 23 386</w:t>
            </w:r>
          </w:p>
        </w:tc>
      </w:tr>
    </w:tbl>
    <w:p w:rsidR="001C6793" w:rsidRDefault="001C6793">
      <w:pPr>
        <w:pStyle w:val="Standard"/>
        <w:rPr>
          <w:rFonts w:cs="Calibri"/>
          <w:b/>
        </w:rPr>
      </w:pPr>
    </w:p>
    <w:p w:rsidR="001C6793" w:rsidRDefault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JEDNOSTKI</w:t>
      </w:r>
      <w:r w:rsidR="00700E22">
        <w:rPr>
          <w:rFonts w:cs="Calibri"/>
          <w:b/>
          <w:color w:val="9900FF"/>
        </w:rPr>
        <w:t xml:space="preserve"> REALIZUJĄCE POROGRAMY KOREKCYJNO - EDUKACYJNE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958"/>
        <w:gridCol w:w="2302"/>
        <w:gridCol w:w="2304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Kontakt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Pr="006B17EA" w:rsidRDefault="006B17EA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22"/>
                <w:lang w:eastAsia="pl-PL"/>
              </w:rPr>
            </w:pPr>
            <w:r w:rsidRPr="006B17EA">
              <w:rPr>
                <w:rFonts w:eastAsia="Times New Roman" w:cs="Calibri"/>
                <w:b/>
                <w:color w:val="000000"/>
                <w:sz w:val="22"/>
                <w:lang w:eastAsia="pl-PL"/>
              </w:rPr>
              <w:t xml:space="preserve">Powiatowe Centrum Pomocy </w:t>
            </w:r>
            <w:r w:rsidR="00700E22" w:rsidRPr="006B17EA">
              <w:rPr>
                <w:rFonts w:eastAsia="Times New Roman" w:cs="Calibri"/>
                <w:b/>
                <w:color w:val="000000"/>
                <w:sz w:val="22"/>
                <w:lang w:eastAsia="pl-PL"/>
              </w:rPr>
              <w:t>Rodzinie</w:t>
            </w:r>
          </w:p>
          <w:p w:rsidR="001C6793" w:rsidRPr="006B17EA" w:rsidRDefault="00700E22">
            <w:pPr>
              <w:pStyle w:val="Standard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B17E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 do kontaktu – Joanna Woźniak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Wolińska 7b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Tel. 91 38 23 386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wew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.25</w:t>
            </w:r>
          </w:p>
        </w:tc>
      </w:tr>
    </w:tbl>
    <w:p w:rsidR="001C6793" w:rsidRDefault="001C6793">
      <w:pPr>
        <w:pStyle w:val="Standard"/>
        <w:rPr>
          <w:rFonts w:ascii="Calibri" w:hAnsi="Calibri" w:cs="Calibri"/>
          <w:b/>
          <w:color w:val="9900FF"/>
        </w:rPr>
      </w:pPr>
    </w:p>
    <w:p w:rsidR="001C6793" w:rsidRDefault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 xml:space="preserve">WYKAZ </w:t>
      </w:r>
      <w:r w:rsidR="00700E22">
        <w:rPr>
          <w:rFonts w:cs="Calibri"/>
          <w:b/>
          <w:color w:val="9900FF"/>
        </w:rPr>
        <w:t>OSÓB REALIZUJACYCH ZADANIA W ZAKRESIE PRZECIWDZIAŁANIA PRZEMOCY</w:t>
      </w:r>
    </w:p>
    <w:p w:rsidR="001C6793" w:rsidRPr="006B17EA" w:rsidRDefault="00700E22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 xml:space="preserve">W </w:t>
      </w:r>
      <w:r>
        <w:rPr>
          <w:rFonts w:cs="Calibri"/>
          <w:b/>
          <w:color w:val="9900FF"/>
        </w:rPr>
        <w:t>RODZINIE NA POZIOMIE POWIATU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780"/>
        <w:gridCol w:w="4785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Imię i nazwisko, zajmowane stanowisko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Adres, dane do kontaktu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Joanna Woźniak</w:t>
            </w:r>
          </w:p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Pracownik</w:t>
            </w:r>
            <w:r w:rsidR="00700E22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socjalny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Powiatowe Centrum Pomocy </w:t>
            </w:r>
            <w:r w:rsidR="00700E22">
              <w:rPr>
                <w:rFonts w:eastAsia="Times New Roman" w:cs="Calibri"/>
                <w:sz w:val="20"/>
                <w:szCs w:val="20"/>
                <w:lang w:eastAsia="pl-PL"/>
              </w:rPr>
              <w:t>Rodzinie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Wolińska 7b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  <w:p w:rsidR="001C6793" w:rsidRPr="006B17EA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Tel. 91 38 23 386 wew.25</w:t>
            </w:r>
          </w:p>
        </w:tc>
      </w:tr>
    </w:tbl>
    <w:p w:rsidR="001C6793" w:rsidRDefault="001C6793">
      <w:pPr>
        <w:pStyle w:val="Standard"/>
        <w:jc w:val="center"/>
        <w:rPr>
          <w:rFonts w:cs="Calibri"/>
          <w:b/>
          <w:color w:val="9900FF"/>
        </w:rPr>
      </w:pPr>
    </w:p>
    <w:p w:rsidR="001C6793" w:rsidRDefault="00700E22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WYKAZ PRZEWODNICZĄCYCH</w:t>
      </w:r>
    </w:p>
    <w:p w:rsidR="001C6793" w:rsidRPr="006B17EA" w:rsidRDefault="00700E22" w:rsidP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GMINNYCH ZESPOŁÓW INTERDYSCYPLINARYNYCH</w:t>
      </w: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761"/>
        <w:gridCol w:w="1559"/>
        <w:gridCol w:w="2269"/>
        <w:gridCol w:w="3086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Imię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  nazwisko</w:t>
            </w:r>
            <w:proofErr w:type="gram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Dziwnów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Agata Tarasiuk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Mała 3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420 Dziwnów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91 38 13 786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ops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@dziwnow.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Golczewo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Małgorzata Żądło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Zwycięstwa 25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410 Golczewo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91 32 71 778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sekretariat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@opsgolczewo.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Danuta Malitowska-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Symanik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Kopernika 26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22 779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sekretariat@opskamien.pl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Iwona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Skórkowska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Plac Ratuszowy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500 Międzyzdroje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50 65 612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hyperlink r:id="rId10" w:history="1">
              <w:r>
                <w:rPr>
                  <w:rFonts w:eastAsia="Times New Roman" w:cs="Calibri"/>
                  <w:sz w:val="20"/>
                  <w:szCs w:val="20"/>
                  <w:lang w:val="en-US" w:eastAsia="pl-PL"/>
                </w:rPr>
                <w:t>ops@ops.miedzyzdroje.pl</w:t>
              </w:r>
            </w:hyperlink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lub</w:t>
            </w:r>
            <w:proofErr w:type="spellEnd"/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iskorkowska@ops.miedzyzdroje.pl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Świerzno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Jowita Sobocińska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Długa 14c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405 Świerzno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28 169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sekretariat@opsswierzno.pl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Małgorzata Klimkowska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Prosta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72 – 510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lang w:val="en-US" w:eastAsia="pl-PL"/>
              </w:rPr>
            </w:pPr>
            <w:r>
              <w:rPr>
                <w:rFonts w:eastAsia="Times New Roman" w:cs="Calibri"/>
                <w:lang w:val="en-US" w:eastAsia="pl-PL"/>
              </w:rPr>
              <w:t>tel. 91 32 61 176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Calibri"/>
                <w:sz w:val="22"/>
                <w:szCs w:val="22"/>
                <w:lang w:val="en-US" w:eastAsia="pl-PL"/>
              </w:rPr>
              <w:t>ops@gminawolin.pl</w:t>
            </w:r>
          </w:p>
        </w:tc>
      </w:tr>
    </w:tbl>
    <w:p w:rsidR="001C6793" w:rsidRDefault="001C6793">
      <w:pPr>
        <w:pStyle w:val="Standard"/>
        <w:rPr>
          <w:rFonts w:cs="Calibri"/>
          <w:lang w:val="en-US"/>
        </w:rPr>
      </w:pPr>
    </w:p>
    <w:p w:rsidR="001C6793" w:rsidRDefault="001C6793">
      <w:pPr>
        <w:pStyle w:val="Standard"/>
        <w:rPr>
          <w:rFonts w:cs="Calibri"/>
          <w:lang w:val="en-US"/>
        </w:rPr>
      </w:pPr>
    </w:p>
    <w:p w:rsidR="001C6793" w:rsidRDefault="001C6793">
      <w:pPr>
        <w:pStyle w:val="Standard"/>
        <w:jc w:val="center"/>
        <w:rPr>
          <w:rFonts w:ascii="Calibri" w:hAnsi="Calibri" w:cs="Calibri"/>
          <w:b/>
          <w:color w:val="0070C0"/>
          <w:lang w:val="en-US"/>
        </w:rPr>
      </w:pPr>
    </w:p>
    <w:p w:rsidR="001C6793" w:rsidRDefault="001C6793">
      <w:pPr>
        <w:pStyle w:val="Standard"/>
        <w:jc w:val="center"/>
        <w:rPr>
          <w:rFonts w:ascii="Calibri" w:hAnsi="Calibri" w:cs="Calibri"/>
          <w:b/>
          <w:color w:val="0070C0"/>
          <w:lang w:val="en-US"/>
        </w:rPr>
      </w:pPr>
    </w:p>
    <w:p w:rsidR="001C6793" w:rsidRDefault="001C6793">
      <w:pPr>
        <w:pStyle w:val="Standard"/>
        <w:jc w:val="center"/>
        <w:rPr>
          <w:rFonts w:cs="Calibri"/>
          <w:b/>
          <w:color w:val="9900FF"/>
        </w:rPr>
      </w:pPr>
    </w:p>
    <w:p w:rsidR="001C6793" w:rsidRPr="006B17EA" w:rsidRDefault="00700E22" w:rsidP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WYKAZ JEDNOSTEK OŚRODKÓW POMOCY SPOŁECZNEJ</w:t>
      </w: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761"/>
        <w:gridCol w:w="1559"/>
        <w:gridCol w:w="2269"/>
        <w:gridCol w:w="3086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Kierownik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Dziwnów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Agata Tarasiuk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Mała 3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420 Dziwnów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91 38 13 786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ops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@dziwnow.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Golczewo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Ewelina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Katowicz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Zwycięstwa 25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410 Golczewo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91 32 71 778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ops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@golczewo.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Beata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Wejda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Kopernika 26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22 779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b.wejda@opskamien.pl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Elżbieta Jakubiak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Plac Ratuszowy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500 Międzyzdroje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32 81 053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ops@ops.miedzyzdroje.pl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Świerzno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Monika Sienkiewicz - Wdowiak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Długa 14 c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72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– 405 Świerzno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28 169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sekretariat@opsswierzno.pl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6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Małgorzata Klimkowska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Ośrodek Pomocy Społecznej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Prosta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510 Wolin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32 61 176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2"/>
                <w:szCs w:val="22"/>
                <w:lang w:val="en-US" w:eastAsia="pl-PL"/>
              </w:rPr>
            </w:pPr>
            <w:hyperlink r:id="rId11" w:history="1"/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  <w:lang w:val="en-US" w:eastAsia="pl-PL"/>
              </w:rPr>
              <w:t>lub</w:t>
            </w:r>
            <w:proofErr w:type="spellEnd"/>
            <w:r>
              <w:rPr>
                <w:rFonts w:eastAsia="Times New Roman" w:cs="Calibri"/>
                <w:sz w:val="22"/>
                <w:szCs w:val="22"/>
                <w:lang w:val="en-US" w:eastAsia="pl-PL"/>
              </w:rPr>
              <w:t xml:space="preserve"> ops@gminawolin.pl</w:t>
            </w:r>
          </w:p>
        </w:tc>
      </w:tr>
    </w:tbl>
    <w:p w:rsidR="001C6793" w:rsidRDefault="001C6793">
      <w:pPr>
        <w:pStyle w:val="Standard"/>
        <w:rPr>
          <w:rFonts w:ascii="Calibri" w:hAnsi="Calibri" w:cs="Calibri"/>
          <w:lang w:val="en-US"/>
        </w:rPr>
      </w:pPr>
    </w:p>
    <w:p w:rsidR="001C6793" w:rsidRDefault="00700E22" w:rsidP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WYKAZ PRZEWODNICZĄCYCH GMINNYCH KOMISJI DS. ROZWIĄZYWANIA PROBLEMÓW ALKOHOLOWYCH</w:t>
      </w: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762"/>
        <w:gridCol w:w="1701"/>
        <w:gridCol w:w="2229"/>
        <w:gridCol w:w="2984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Imię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  nazwisko</w:t>
            </w:r>
            <w:proofErr w:type="gram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Dziwnów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Małgorzata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Janawa</w:t>
            </w:r>
            <w:proofErr w:type="spell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Szosowa 5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420 Dziwnów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501 958 770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komisja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aa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@dziwnow.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Golczewo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Andrzej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Swatowski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Zwycięstwa 23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410 Golczewo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60 127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zastepca@golczewo.pl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Leszek Szefliński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Stary Rynek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21 142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um@kamienpomorski.pl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sz w:val="22"/>
                <w:szCs w:val="22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 w:cs="Calibri"/>
                <w:b/>
                <w:sz w:val="22"/>
                <w:szCs w:val="22"/>
                <w:lang w:eastAsia="pl-PL"/>
              </w:rPr>
              <w:t>Horbań</w:t>
            </w:r>
            <w:proofErr w:type="spell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Kolejowa 33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72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– 500 Międzyzdroje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508 480 466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ops@ops.miedzyzdroje.pl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Świerzno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Teresa Pawłowska -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Zweifler</w:t>
            </w:r>
            <w:proofErr w:type="spell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Świerzno 22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405 Świerzno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38 28 169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sekretariat@opsswierzno.pl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Alicja Grudzińska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Zamkowa 23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510 Wolin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500 024 765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500 024 738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slocki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@gminawolin.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</w:tbl>
    <w:p w:rsidR="001C6793" w:rsidRDefault="001C6793">
      <w:pPr>
        <w:pStyle w:val="Standard"/>
        <w:rPr>
          <w:rFonts w:cs="Calibri"/>
        </w:rPr>
      </w:pPr>
    </w:p>
    <w:p w:rsidR="001C6793" w:rsidRPr="006B17EA" w:rsidRDefault="00700E22" w:rsidP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WYKAZ PORADNI PSYCHOLOGICZNO - PEDAGOGICZNYCH</w:t>
      </w: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761"/>
        <w:gridCol w:w="1559"/>
        <w:gridCol w:w="2269"/>
        <w:gridCol w:w="3086"/>
      </w:tblGrid>
      <w:tr w:rsidR="001C6793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Dorota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Mądrowska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Psychologiczno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Pedagogiczna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Wolińska 7b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72 – 400 Kamień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Pomorski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91 38 20 773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sekretariat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@pppkamien.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Krystyna Wadecka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Psychologiczno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Pedagogiczna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Kolejowa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510 Wolin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32 61 490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poradnia.wolin@idsl.pl</w:t>
            </w:r>
          </w:p>
        </w:tc>
      </w:tr>
    </w:tbl>
    <w:p w:rsidR="001C6793" w:rsidRDefault="001C6793">
      <w:pPr>
        <w:pStyle w:val="Standard"/>
        <w:rPr>
          <w:rFonts w:ascii="Calibri" w:hAnsi="Calibri" w:cs="Calibri"/>
          <w:lang w:val="en-US"/>
        </w:rPr>
      </w:pPr>
    </w:p>
    <w:p w:rsidR="001C6793" w:rsidRDefault="00700E22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WYKAZ PRZYCHODNI I PORADNI</w:t>
      </w:r>
    </w:p>
    <w:p w:rsidR="001C6793" w:rsidRPr="006B17EA" w:rsidRDefault="00700E22" w:rsidP="006B17EA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TERAPII UZALEŻNIENIA OD ALKOHOLU I WSPÓŁUZALEŻNIENIA</w:t>
      </w:r>
    </w:p>
    <w:tbl>
      <w:tblPr>
        <w:tblW w:w="9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785"/>
        <w:gridCol w:w="2095"/>
        <w:gridCol w:w="1968"/>
        <w:gridCol w:w="2939"/>
      </w:tblGrid>
      <w:tr w:rsidR="001C679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1C6793">
            <w:pPr>
              <w:pStyle w:val="Standard"/>
              <w:jc w:val="righ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righ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Psychoterapia Uzależnień Jerzy Moroz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Prosta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510 Wolin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tel. 91 32 62 170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PORADNIA TERAPII UZALEŻNIEŃ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Jerzy Moroz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Psychoterapia Uzależnień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Plac Ratuszowy 1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72-500 Międzyzdroje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Pr="006B17EA" w:rsidRDefault="00700E22">
            <w:pPr>
              <w:pStyle w:val="Standard"/>
              <w:jc w:val="center"/>
              <w:rPr>
                <w:rFonts w:eastAsia="Times New Roman" w:cs="Calibri"/>
                <w:sz w:val="20"/>
                <w:lang w:val="en-US" w:eastAsia="pl-PL"/>
              </w:rPr>
            </w:pPr>
            <w:r w:rsidRPr="006B17EA">
              <w:rPr>
                <w:rFonts w:eastAsia="Times New Roman" w:cs="Calibri"/>
                <w:sz w:val="20"/>
                <w:lang w:val="en-US" w:eastAsia="pl-PL"/>
              </w:rPr>
              <w:t>Tel.: 698 633 670</w:t>
            </w:r>
            <w:r w:rsidR="006B17EA">
              <w:rPr>
                <w:rFonts w:eastAsia="Times New Roman" w:cs="Calibri"/>
                <w:lang w:val="en-US" w:eastAsia="pl-PL"/>
              </w:rPr>
              <w:t xml:space="preserve">    </w:t>
            </w:r>
          </w:p>
        </w:tc>
      </w:tr>
    </w:tbl>
    <w:p w:rsidR="001C6793" w:rsidRDefault="001C6793">
      <w:pPr>
        <w:pStyle w:val="Standard"/>
        <w:jc w:val="center"/>
        <w:rPr>
          <w:rFonts w:cs="Calibri"/>
          <w:b/>
          <w:color w:val="9900FF"/>
        </w:rPr>
      </w:pPr>
    </w:p>
    <w:p w:rsidR="001C6793" w:rsidRDefault="00700E22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>ORGANIZACJE POZARZADOWE UDZIELAJĄCE POMOCY</w:t>
      </w:r>
    </w:p>
    <w:p w:rsidR="001C6793" w:rsidRDefault="00700E22">
      <w:pPr>
        <w:pStyle w:val="Standard"/>
        <w:jc w:val="center"/>
        <w:rPr>
          <w:rFonts w:cs="Calibri"/>
          <w:b/>
          <w:color w:val="9900FF"/>
        </w:rPr>
      </w:pPr>
      <w:r>
        <w:rPr>
          <w:rFonts w:cs="Calibri"/>
          <w:b/>
          <w:color w:val="9900FF"/>
        </w:rPr>
        <w:t xml:space="preserve"> OSOBOM DOTKNIĘTYM PRZEMOCĄ W RODZINIE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958"/>
        <w:gridCol w:w="2302"/>
        <w:gridCol w:w="2304"/>
      </w:tblGrid>
      <w:tr w:rsidR="001C679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Stowarzyszenie „SOS dla Rodziny” – Lokalny Punkt Pomocy Osobom Pokrzywdzonym Przestępstwem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 Świadkom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Energetyków 10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 – 656 Szczecin</w:t>
            </w: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Gancarska 4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697 803 070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785 075 003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„Regionalne Pogotowie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Kryzysowe”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Garncarska 4 lokal nr.2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Tel. 690 665 907</w:t>
            </w:r>
          </w:p>
        </w:tc>
      </w:tr>
      <w:tr w:rsidR="001C6793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1C6793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1C6793" w:rsidRDefault="006B17EA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Zachodniopomorskie Stowarzyszenie Osób Wspierających Życie Wolne od Narkotyków „SZANSA”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Dziwnowska 1a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 – 400 Kamień Pomorski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93" w:rsidRDefault="00700E22">
            <w:pPr>
              <w:pStyle w:val="Standard"/>
              <w:jc w:val="center"/>
            </w:pPr>
            <w:hyperlink r:id="rId12" w:history="1">
              <w:r>
                <w:rPr>
                  <w:rStyle w:val="Internetlink"/>
                  <w:rFonts w:eastAsia="Times New Roman" w:cs="Calibri"/>
                  <w:color w:val="00000A"/>
                  <w:sz w:val="20"/>
                  <w:szCs w:val="20"/>
                  <w:u w:val="none"/>
                </w:rPr>
                <w:t>bb7777@wp.pl</w:t>
              </w:r>
            </w:hyperlink>
          </w:p>
          <w:p w:rsidR="001C6793" w:rsidRDefault="001C6793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</w:rPr>
              <w:t>tel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>. 607 077 937</w:t>
            </w:r>
          </w:p>
          <w:p w:rsidR="001C6793" w:rsidRDefault="00700E22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Barbara Brzezińska</w:t>
            </w:r>
          </w:p>
        </w:tc>
      </w:tr>
      <w:tr w:rsidR="006B17EA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EA" w:rsidRDefault="006B17EA" w:rsidP="005B6894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B17EA" w:rsidRDefault="006B17EA" w:rsidP="005B6894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EA" w:rsidRDefault="006B17EA" w:rsidP="005B6894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Kamieńskie Stowarzyszenie Trzeźwości Klub Abstynenta „OPOKA”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EA" w:rsidRDefault="006B17EA" w:rsidP="005B6894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Kościuszki 3a</w:t>
            </w:r>
          </w:p>
          <w:p w:rsidR="006B17EA" w:rsidRDefault="006B17EA" w:rsidP="005B6894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72-400 Kamień Pomorski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EA" w:rsidRPr="006B17EA" w:rsidRDefault="006B17EA" w:rsidP="005B6894">
            <w:pPr>
              <w:pStyle w:val="Standard"/>
              <w:jc w:val="center"/>
            </w:pPr>
            <w:hyperlink r:id="rId13" w:history="1"/>
            <w:r>
              <w:rPr>
                <w:rFonts w:eastAsia="Times New Roman" w:cs="Calibri"/>
                <w:sz w:val="20"/>
                <w:szCs w:val="20"/>
              </w:rPr>
              <w:t>Tel. 691 810 558</w:t>
            </w:r>
          </w:p>
          <w:p w:rsidR="006B17EA" w:rsidRDefault="006B17EA" w:rsidP="005B6894">
            <w:pPr>
              <w:pStyle w:val="Standard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91 32 60 073</w:t>
            </w:r>
          </w:p>
        </w:tc>
      </w:tr>
    </w:tbl>
    <w:p w:rsidR="001C6793" w:rsidRDefault="001C6793">
      <w:pPr>
        <w:pStyle w:val="Standard"/>
        <w:jc w:val="center"/>
        <w:rPr>
          <w:rFonts w:cs="Calibri"/>
        </w:rPr>
      </w:pPr>
    </w:p>
    <w:p w:rsidR="001C6793" w:rsidRDefault="001C6793">
      <w:pPr>
        <w:pStyle w:val="Standard"/>
        <w:rPr>
          <w:rFonts w:cs="Calibri"/>
        </w:rPr>
      </w:pPr>
    </w:p>
    <w:p w:rsidR="001C6793" w:rsidRDefault="001C6793">
      <w:pPr>
        <w:pStyle w:val="Standard"/>
        <w:rPr>
          <w:rFonts w:cs="Calibri"/>
        </w:rPr>
      </w:pPr>
    </w:p>
    <w:p w:rsidR="001C6793" w:rsidRDefault="001C6793">
      <w:pPr>
        <w:pStyle w:val="Standard"/>
        <w:rPr>
          <w:rFonts w:cs="Calibri"/>
        </w:rPr>
      </w:pPr>
    </w:p>
    <w:p w:rsidR="001C6793" w:rsidRDefault="001C6793">
      <w:pPr>
        <w:pStyle w:val="Standard"/>
        <w:rPr>
          <w:rFonts w:cs="Calibri"/>
        </w:rPr>
      </w:pPr>
    </w:p>
    <w:p w:rsidR="001C6793" w:rsidRDefault="001C6793">
      <w:pPr>
        <w:pStyle w:val="Standard"/>
        <w:rPr>
          <w:rFonts w:cs="Calibri"/>
        </w:rPr>
      </w:pPr>
    </w:p>
    <w:p w:rsidR="001C6793" w:rsidRDefault="001C6793">
      <w:pPr>
        <w:pStyle w:val="Standard"/>
      </w:pPr>
    </w:p>
    <w:sectPr w:rsidR="001C6793">
      <w:headerReference w:type="default" r:id="rId14"/>
      <w:footerReference w:type="default" r:id="rId15"/>
      <w:footerReference w:type="first" r:id="rId16"/>
      <w:pgSz w:w="11906" w:h="16838"/>
      <w:pgMar w:top="708" w:right="1417" w:bottom="766" w:left="1417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22" w:rsidRDefault="00700E22">
      <w:pPr>
        <w:spacing w:after="0" w:line="240" w:lineRule="auto"/>
      </w:pPr>
      <w:r>
        <w:separator/>
      </w:r>
    </w:p>
  </w:endnote>
  <w:endnote w:type="continuationSeparator" w:id="0">
    <w:p w:rsidR="00700E22" w:rsidRDefault="0070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8D" w:rsidRDefault="00700E22">
    <w:pPr>
      <w:pStyle w:val="Stopka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Autor: Joanna Woźniak -pracownik socjalny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8D" w:rsidRDefault="00700E22">
    <w:pPr>
      <w:pStyle w:val="Stopka"/>
      <w:jc w:val="center"/>
      <w:rPr>
        <w:rFonts w:cs="Calibri"/>
      </w:rPr>
    </w:pPr>
    <w:r>
      <w:rPr>
        <w:rFonts w:cs="Calibri"/>
      </w:rPr>
      <w:t>Kamień Pomorski – 2023 r.</w:t>
    </w:r>
  </w:p>
  <w:p w:rsidR="007B0F8D" w:rsidRDefault="00700E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22" w:rsidRDefault="00700E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E22" w:rsidRDefault="0070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EA" w:rsidRDefault="00700E22">
    <w:pPr>
      <w:pStyle w:val="Nagwek"/>
      <w:spacing w:line="276" w:lineRule="auto"/>
      <w:jc w:val="center"/>
      <w:rPr>
        <w:color w:val="330099"/>
        <w:sz w:val="20"/>
      </w:rPr>
    </w:pPr>
    <w:r w:rsidRPr="006B17EA">
      <w:rPr>
        <w:color w:val="330099"/>
        <w:sz w:val="20"/>
      </w:rPr>
      <w:t>BAZA TELEADRESOWA PODMIOTÓW ORAZ ORGANIZACJI POZARZĄDOWYCH REALIZUJĄCYCH ODDZIAŁYWANIA WO</w:t>
    </w:r>
    <w:r w:rsidR="006B17EA">
      <w:rPr>
        <w:color w:val="330099"/>
        <w:sz w:val="20"/>
      </w:rPr>
      <w:t>BEC OSÓB STOSUJĄCYCH PRZEMOC</w:t>
    </w:r>
    <w:r w:rsidRPr="006B17EA">
      <w:rPr>
        <w:color w:val="330099"/>
        <w:sz w:val="20"/>
      </w:rPr>
      <w:t xml:space="preserve"> W RODZINIE </w:t>
    </w:r>
  </w:p>
  <w:p w:rsidR="007B0F8D" w:rsidRPr="006B17EA" w:rsidRDefault="00700E22">
    <w:pPr>
      <w:pStyle w:val="Nagwek"/>
      <w:spacing w:line="276" w:lineRule="auto"/>
      <w:jc w:val="center"/>
      <w:rPr>
        <w:color w:val="330099"/>
        <w:sz w:val="20"/>
      </w:rPr>
    </w:pPr>
    <w:r w:rsidRPr="006B17EA">
      <w:rPr>
        <w:color w:val="330099"/>
        <w:sz w:val="20"/>
      </w:rPr>
      <w:t>NA TERENIE POWIATU KAMIEŃSKIEGO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6793"/>
    <w:rsid w:val="001C6793"/>
    <w:rsid w:val="006B17EA"/>
    <w:rsid w:val="007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Textbody"/>
    <w:pPr>
      <w:spacing w:before="100" w:after="100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pPr>
      <w:spacing w:after="0" w:line="100" w:lineRule="atLeast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A0E349F008B644AAB6A282E0D042D17E">
    <w:name w:val="A0E349F008B644AAB6A282E0D042D17E"/>
    <w:pPr>
      <w:widowControl/>
    </w:pPr>
    <w:rPr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pacing w:after="0" w:line="240" w:lineRule="auto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Textbody"/>
    <w:pPr>
      <w:spacing w:before="100" w:after="100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pPr>
      <w:spacing w:after="0" w:line="100" w:lineRule="atLeast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A0E349F008B644AAB6A282E0D042D17E">
    <w:name w:val="A0E349F008B644AAB6A282E0D042D17E"/>
    <w:pPr>
      <w:widowControl/>
    </w:pPr>
    <w:rPr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pacing w:after="0" w:line="240" w:lineRule="auto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kamienpomorski.pl" TargetMode="External"/><Relationship Id="rId13" Type="http://schemas.openxmlformats.org/officeDocument/2006/relationships/hyperlink" Target="mailto:bb7777@w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b7777@wp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ierownik.ops@gminawol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ps@ops.miedzyzdroj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cpr.powiatkamienski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788</Words>
  <Characters>4734</Characters>
  <Application>Microsoft Office Word</Application>
  <DocSecurity>0</DocSecurity>
  <Lines>39</Lines>
  <Paragraphs>11</Paragraphs>
  <ScaleCrop>false</ScaleCrop>
  <Company>PCPR Kamień Pomorski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TELEADRESOWA PODMIOTÓW ORAZ ORGANIZACJI POZARZĄDOWYCH REALIZUJĄCYCH ODDZIAŁYWANIA WOBEC OSÓB STOSUJĄCYCH PRZEMOC     W RODZINIE NA TERENIE POWIATU KAMIEŃSKIEGO</dc:title>
  <dc:subject>BAZA TELEADRESOWA PODMIOTÓW ORAZ ORGANIZACJI POZARZĄDOWYCH REALIZUJĄCYCH ODDZIAŁYWANIA WOBEC OSÓB STOSUJĄCYCH PRZEMOC W RODZINIE      NA TERENIE POWIATU KAMIEŃSKIEGO</dc:subject>
  <dc:creator>Autor: Magdalena Walento  - Starszy specjalista pracy z rodziną</dc:creator>
  <cp:lastModifiedBy>Anna Kwaśniak</cp:lastModifiedBy>
  <cp:revision>1</cp:revision>
  <cp:lastPrinted>2023-02-01T14:07:00Z</cp:lastPrinted>
  <dcterms:created xsi:type="dcterms:W3CDTF">2017-07-13T07:51:00Z</dcterms:created>
  <dcterms:modified xsi:type="dcterms:W3CDTF">2023-02-20T07:31:00Z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