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C4D" w:rsidRDefault="00F040E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pl-PL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-265430</wp:posOffset>
            </wp:positionH>
            <wp:positionV relativeFrom="paragraph">
              <wp:posOffset>53340</wp:posOffset>
            </wp:positionV>
            <wp:extent cx="1744345" cy="709930"/>
            <wp:effectExtent l="0" t="0" r="0" b="0"/>
            <wp:wrapSquare wrapText="largest"/>
            <wp:docPr id="1" name="grafik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a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345" cy="709930"/>
                    </a:xfrm>
                    <a:prstGeom prst="rect">
                      <a:avLst/>
                    </a:prstGeom>
                    <a:ln w="3175">
                      <a:solidFill>
                        <a:srgbClr val="000080"/>
                      </a:solidFill>
                    </a:ln>
                  </pic:spPr>
                </pic:pic>
              </a:graphicData>
            </a:graphic>
          </wp:anchor>
        </w:drawing>
      </w:r>
    </w:p>
    <w:p w:rsidR="00EA1C4D" w:rsidRDefault="00EA1C4D">
      <w:pPr>
        <w:jc w:val="right"/>
        <w:rPr>
          <w:rFonts w:ascii="Times New Roman" w:hAnsi="Times New Roman"/>
          <w:sz w:val="24"/>
          <w:szCs w:val="24"/>
        </w:rPr>
      </w:pPr>
    </w:p>
    <w:p w:rsidR="00EA1C4D" w:rsidRDefault="00EA1C4D">
      <w:pPr>
        <w:jc w:val="right"/>
        <w:rPr>
          <w:rFonts w:ascii="Times New Roman" w:hAnsi="Times New Roman"/>
          <w:sz w:val="24"/>
          <w:szCs w:val="24"/>
        </w:rPr>
      </w:pPr>
    </w:p>
    <w:p w:rsidR="00EA1C4D" w:rsidRDefault="00F040EE">
      <w:pPr>
        <w:jc w:val="center"/>
      </w:pPr>
      <w:r>
        <w:rPr>
          <w:rFonts w:ascii="Comic Sans MS" w:hAnsi="Comic Sans MS"/>
          <w:b/>
          <w:bCs/>
          <w:color w:val="000000"/>
          <w:sz w:val="30"/>
          <w:szCs w:val="30"/>
        </w:rPr>
        <w:t xml:space="preserve">REGIONALNE CENTRUM KRYZYSOWE </w:t>
      </w:r>
      <w:r>
        <w:rPr>
          <w:rFonts w:ascii="Comic Sans MS" w:hAnsi="Comic Sans MS"/>
          <w:b/>
          <w:bCs/>
          <w:color w:val="000000"/>
          <w:sz w:val="30"/>
          <w:szCs w:val="30"/>
        </w:rPr>
        <w:br/>
        <w:t>W KAMIENIU POMORSKIM</w:t>
      </w:r>
    </w:p>
    <w:p w:rsidR="00EA1C4D" w:rsidRDefault="00EA1C4D">
      <w:pPr>
        <w:jc w:val="center"/>
        <w:rPr>
          <w:rFonts w:ascii="Comic Sans MS" w:hAnsi="Comic Sans MS"/>
          <w:b/>
          <w:bCs/>
          <w:color w:val="000000"/>
          <w:sz w:val="30"/>
          <w:szCs w:val="30"/>
        </w:rPr>
      </w:pPr>
    </w:p>
    <w:p w:rsidR="00EA1C4D" w:rsidRDefault="00F040EE">
      <w:pPr>
        <w:jc w:val="center"/>
      </w:pPr>
      <w:r>
        <w:rPr>
          <w:rFonts w:ascii="Comic Sans MS" w:hAnsi="Comic Sans MS"/>
          <w:b/>
          <w:bCs/>
          <w:color w:val="000000"/>
          <w:sz w:val="30"/>
          <w:szCs w:val="30"/>
        </w:rPr>
        <w:t>Grupa wsparcia - harmonogram</w:t>
      </w:r>
    </w:p>
    <w:tbl>
      <w:tblPr>
        <w:tblW w:w="907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24"/>
        <w:gridCol w:w="3024"/>
        <w:gridCol w:w="3024"/>
      </w:tblGrid>
      <w:tr w:rsidR="00EA1C4D">
        <w:tc>
          <w:tcPr>
            <w:tcW w:w="3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A1C4D" w:rsidRDefault="00F040EE">
            <w:pPr>
              <w:pStyle w:val="Zawartotabeli"/>
            </w:pPr>
            <w:r>
              <w:t>Termin</w:t>
            </w:r>
          </w:p>
        </w:tc>
        <w:tc>
          <w:tcPr>
            <w:tcW w:w="3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A1C4D" w:rsidRDefault="00F040EE">
            <w:pPr>
              <w:pStyle w:val="Zawartotabeli"/>
            </w:pPr>
            <w:r>
              <w:t>Godzina</w:t>
            </w:r>
          </w:p>
        </w:tc>
        <w:tc>
          <w:tcPr>
            <w:tcW w:w="3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A1C4D" w:rsidRDefault="00F040EE">
            <w:pPr>
              <w:pStyle w:val="Zawartotabeli"/>
            </w:pPr>
            <w:r>
              <w:t>Temat</w:t>
            </w:r>
          </w:p>
        </w:tc>
      </w:tr>
      <w:tr w:rsidR="00EA1C4D">
        <w:tc>
          <w:tcPr>
            <w:tcW w:w="302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A1C4D" w:rsidRDefault="00F040EE">
            <w:pPr>
              <w:pStyle w:val="Zawartotabeli"/>
            </w:pPr>
            <w:r>
              <w:t>13.10.22</w:t>
            </w:r>
            <w:proofErr w:type="gramStart"/>
            <w:r>
              <w:t>r</w:t>
            </w:r>
            <w:proofErr w:type="gramEnd"/>
            <w:r>
              <w:t>.</w:t>
            </w:r>
          </w:p>
        </w:tc>
        <w:tc>
          <w:tcPr>
            <w:tcW w:w="302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A1C4D" w:rsidRDefault="00F040EE">
            <w:pPr>
              <w:pStyle w:val="Zawartotabeli"/>
            </w:pPr>
            <w:r>
              <w:t>17:30</w:t>
            </w:r>
          </w:p>
        </w:tc>
        <w:tc>
          <w:tcPr>
            <w:tcW w:w="30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A1C4D" w:rsidRDefault="00F040EE">
            <w:pPr>
              <w:pStyle w:val="Zawartotabeli"/>
            </w:pPr>
            <w:r>
              <w:t>Zaburzenia rozwojowe dzieci</w:t>
            </w:r>
          </w:p>
        </w:tc>
      </w:tr>
    </w:tbl>
    <w:p w:rsidR="00EA1C4D" w:rsidRDefault="00F040EE">
      <w:pPr>
        <w:jc w:val="both"/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ab/>
      </w:r>
    </w:p>
    <w:p w:rsidR="00EA1C4D" w:rsidRDefault="00F040E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EA1C4D" w:rsidRDefault="00EA1C4D">
      <w:pPr>
        <w:jc w:val="center"/>
        <w:rPr>
          <w:rFonts w:ascii="Comic Sans MS" w:hAnsi="Comic Sans MS"/>
          <w:b/>
          <w:bCs/>
          <w:color w:val="000000"/>
          <w:sz w:val="24"/>
          <w:szCs w:val="24"/>
        </w:rPr>
      </w:pPr>
    </w:p>
    <w:p w:rsidR="00EA1C4D" w:rsidRDefault="00EA1C4D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EA1C4D" w:rsidRDefault="00EA1C4D">
      <w:pPr>
        <w:jc w:val="both"/>
        <w:rPr>
          <w:rFonts w:ascii="Times New Roman" w:hAnsi="Times New Roman"/>
          <w:sz w:val="24"/>
          <w:szCs w:val="24"/>
        </w:rPr>
      </w:pPr>
    </w:p>
    <w:p w:rsidR="00EA1C4D" w:rsidRDefault="00EA1C4D">
      <w:pPr>
        <w:jc w:val="both"/>
        <w:rPr>
          <w:rFonts w:ascii="Times New Roman" w:hAnsi="Times New Roman"/>
          <w:sz w:val="24"/>
          <w:szCs w:val="24"/>
        </w:rPr>
      </w:pPr>
    </w:p>
    <w:p w:rsidR="00EA1C4D" w:rsidRDefault="003C4553" w:rsidP="003C4553">
      <w:pPr>
        <w:tabs>
          <w:tab w:val="left" w:pos="393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bookmarkStart w:id="0" w:name="_GoBack"/>
      <w:bookmarkEnd w:id="0"/>
    </w:p>
    <w:p w:rsidR="00EA1C4D" w:rsidRDefault="00EA1C4D">
      <w:pPr>
        <w:jc w:val="both"/>
        <w:rPr>
          <w:rFonts w:ascii="Times New Roman" w:hAnsi="Times New Roman"/>
          <w:sz w:val="24"/>
          <w:szCs w:val="24"/>
        </w:rPr>
      </w:pPr>
    </w:p>
    <w:p w:rsidR="00EA1C4D" w:rsidRDefault="00EA1C4D">
      <w:pPr>
        <w:jc w:val="both"/>
        <w:rPr>
          <w:rFonts w:ascii="Times New Roman" w:hAnsi="Times New Roman"/>
          <w:sz w:val="24"/>
          <w:szCs w:val="24"/>
        </w:rPr>
      </w:pPr>
    </w:p>
    <w:p w:rsidR="00EA1C4D" w:rsidRDefault="00F040EE">
      <w:pPr>
        <w:pStyle w:val="Tekstpodstawowy"/>
        <w:spacing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Kontakt:</w:t>
      </w:r>
    </w:p>
    <w:p w:rsidR="00EA1C4D" w:rsidRDefault="00F040EE">
      <w:pPr>
        <w:pStyle w:val="Tekstpodstawowy"/>
        <w:spacing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Powiatowe Centrum Pomocy Rodzinie w Kamieniu Pomorskim</w:t>
      </w:r>
    </w:p>
    <w:p w:rsidR="00EA1C4D" w:rsidRDefault="00F040EE">
      <w:pPr>
        <w:pStyle w:val="Tekstpodstawowy"/>
        <w:spacing w:line="240" w:lineRule="auto"/>
        <w:jc w:val="both"/>
        <w:rPr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ul</w:t>
      </w:r>
      <w:proofErr w:type="gramEnd"/>
      <w:r>
        <w:rPr>
          <w:rFonts w:ascii="Times New Roman" w:hAnsi="Times New Roman"/>
          <w:sz w:val="24"/>
          <w:szCs w:val="24"/>
        </w:rPr>
        <w:t>. Garncarska 4 lokal nr 2</w:t>
      </w:r>
    </w:p>
    <w:p w:rsidR="00EA1C4D" w:rsidRDefault="00F040EE">
      <w:pPr>
        <w:pStyle w:val="Tekstpodstawowy"/>
        <w:spacing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72 – 400 Kamień Pomorski</w:t>
      </w:r>
    </w:p>
    <w:p w:rsidR="00EA1C4D" w:rsidRDefault="00F040EE">
      <w:pPr>
        <w:pStyle w:val="Tekstpodstawowy"/>
        <w:spacing w:line="240" w:lineRule="auto"/>
        <w:jc w:val="both"/>
      </w:pPr>
      <w:r>
        <w:rPr>
          <w:rFonts w:ascii="Times New Roman" w:hAnsi="Times New Roman"/>
          <w:sz w:val="24"/>
          <w:szCs w:val="24"/>
        </w:rPr>
        <w:t xml:space="preserve">Tel. </w:t>
      </w:r>
      <w:r>
        <w:rPr>
          <w:rStyle w:val="Mocnowyrniony"/>
          <w:b w:val="0"/>
          <w:bCs w:val="0"/>
          <w:sz w:val="24"/>
          <w:szCs w:val="24"/>
        </w:rPr>
        <w:t>789-424-693</w:t>
      </w:r>
      <w:r>
        <w:rPr>
          <w:sz w:val="24"/>
          <w:szCs w:val="24"/>
        </w:rPr>
        <w:t xml:space="preserve"> </w:t>
      </w:r>
    </w:p>
    <w:p w:rsidR="00EA1C4D" w:rsidRDefault="00F040EE">
      <w:pPr>
        <w:pStyle w:val="Tekstpodstawowy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Od poniedziałku do piątku w godzinach 8:00 – 20:00</w:t>
      </w:r>
    </w:p>
    <w:p w:rsidR="00EA1C4D" w:rsidRDefault="00EA1C4D">
      <w:pPr>
        <w:pStyle w:val="Tekstpodstawowy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EA1C4D" w:rsidRDefault="00EA1C4D">
      <w:pPr>
        <w:pStyle w:val="Tekstpodstawowy"/>
        <w:jc w:val="both"/>
      </w:pPr>
    </w:p>
    <w:sectPr w:rsidR="00EA1C4D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4112" w:rsidRDefault="003F4112">
      <w:pPr>
        <w:spacing w:after="0" w:line="240" w:lineRule="auto"/>
      </w:pPr>
      <w:r>
        <w:separator/>
      </w:r>
    </w:p>
  </w:endnote>
  <w:endnote w:type="continuationSeparator" w:id="0">
    <w:p w:rsidR="003F4112" w:rsidRDefault="003F4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C4D" w:rsidRDefault="00F040EE">
    <w:pPr>
      <w:pStyle w:val="Stopka"/>
      <w:jc w:val="center"/>
    </w:pPr>
    <w:r>
      <w:rPr>
        <w:noProof/>
        <w:lang w:eastAsia="pl-PL"/>
      </w:rPr>
      <w:drawing>
        <wp:inline distT="0" distB="0" distL="0" distR="0">
          <wp:extent cx="2609850" cy="771525"/>
          <wp:effectExtent l="0" t="0" r="0" b="0"/>
          <wp:docPr id="3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609850" cy="7715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4112" w:rsidRDefault="003F4112">
      <w:pPr>
        <w:spacing w:after="0" w:line="240" w:lineRule="auto"/>
      </w:pPr>
      <w:r>
        <w:separator/>
      </w:r>
    </w:p>
  </w:footnote>
  <w:footnote w:type="continuationSeparator" w:id="0">
    <w:p w:rsidR="003F4112" w:rsidRDefault="003F41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C4D" w:rsidRDefault="00F040EE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60720" cy="589915"/>
          <wp:effectExtent l="0" t="0" r="0" b="0"/>
          <wp:docPr id="2" name="Obraz 1" descr="Zobacz obraz źródł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 descr="Zobacz obraz źródłowy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899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C4D"/>
    <w:rsid w:val="0016101F"/>
    <w:rsid w:val="003C4553"/>
    <w:rsid w:val="003F4112"/>
    <w:rsid w:val="00516D17"/>
    <w:rsid w:val="00C87527"/>
    <w:rsid w:val="00EA1C4D"/>
    <w:rsid w:val="00F04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0761"/>
    <w:pPr>
      <w:spacing w:after="160" w:line="259" w:lineRule="auto"/>
    </w:pPr>
    <w:rPr>
      <w:rFonts w:cs="Times New Roman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E63574"/>
  </w:style>
  <w:style w:type="character" w:customStyle="1" w:styleId="StopkaZnak">
    <w:name w:val="Stopka Znak"/>
    <w:basedOn w:val="Domylnaczcionkaakapitu"/>
    <w:link w:val="Stopka"/>
    <w:uiPriority w:val="99"/>
    <w:qFormat/>
    <w:rsid w:val="00E6357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F61C10"/>
    <w:rPr>
      <w:rFonts w:ascii="Calibri" w:eastAsia="Calibri" w:hAnsi="Calibri" w:cs="Times New Roman"/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F61C10"/>
    <w:rPr>
      <w:vertAlign w:val="superscript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E63574"/>
    <w:pPr>
      <w:tabs>
        <w:tab w:val="center" w:pos="4536"/>
        <w:tab w:val="right" w:pos="9072"/>
      </w:tabs>
      <w:spacing w:after="0" w:line="240" w:lineRule="auto"/>
    </w:pPr>
    <w:rPr>
      <w:rFonts w:cstheme="minorBidi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E63574"/>
    <w:pPr>
      <w:tabs>
        <w:tab w:val="center" w:pos="4536"/>
        <w:tab w:val="right" w:pos="9072"/>
      </w:tabs>
      <w:spacing w:after="0" w:line="240" w:lineRule="auto"/>
    </w:pPr>
    <w:rPr>
      <w:rFonts w:cstheme="minorBidi"/>
    </w:rPr>
  </w:style>
  <w:style w:type="paragraph" w:styleId="Akapitzlist">
    <w:name w:val="List Paragraph"/>
    <w:basedOn w:val="Normalny"/>
    <w:uiPriority w:val="34"/>
    <w:qFormat/>
    <w:rsid w:val="00A95C9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61C10"/>
    <w:pPr>
      <w:spacing w:after="0" w:line="240" w:lineRule="auto"/>
    </w:pPr>
    <w:rPr>
      <w:sz w:val="20"/>
      <w:szCs w:val="20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table" w:styleId="Tabela-Siatka">
    <w:name w:val="Table Grid"/>
    <w:basedOn w:val="Standardowy"/>
    <w:uiPriority w:val="39"/>
    <w:rsid w:val="009378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16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6D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0761"/>
    <w:pPr>
      <w:spacing w:after="160" w:line="259" w:lineRule="auto"/>
    </w:pPr>
    <w:rPr>
      <w:rFonts w:cs="Times New Roman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E63574"/>
  </w:style>
  <w:style w:type="character" w:customStyle="1" w:styleId="StopkaZnak">
    <w:name w:val="Stopka Znak"/>
    <w:basedOn w:val="Domylnaczcionkaakapitu"/>
    <w:link w:val="Stopka"/>
    <w:uiPriority w:val="99"/>
    <w:qFormat/>
    <w:rsid w:val="00E6357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F61C10"/>
    <w:rPr>
      <w:rFonts w:ascii="Calibri" w:eastAsia="Calibri" w:hAnsi="Calibri" w:cs="Times New Roman"/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F61C10"/>
    <w:rPr>
      <w:vertAlign w:val="superscript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E63574"/>
    <w:pPr>
      <w:tabs>
        <w:tab w:val="center" w:pos="4536"/>
        <w:tab w:val="right" w:pos="9072"/>
      </w:tabs>
      <w:spacing w:after="0" w:line="240" w:lineRule="auto"/>
    </w:pPr>
    <w:rPr>
      <w:rFonts w:cstheme="minorBidi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E63574"/>
    <w:pPr>
      <w:tabs>
        <w:tab w:val="center" w:pos="4536"/>
        <w:tab w:val="right" w:pos="9072"/>
      </w:tabs>
      <w:spacing w:after="0" w:line="240" w:lineRule="auto"/>
    </w:pPr>
    <w:rPr>
      <w:rFonts w:cstheme="minorBidi"/>
    </w:rPr>
  </w:style>
  <w:style w:type="paragraph" w:styleId="Akapitzlist">
    <w:name w:val="List Paragraph"/>
    <w:basedOn w:val="Normalny"/>
    <w:uiPriority w:val="34"/>
    <w:qFormat/>
    <w:rsid w:val="00A95C9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61C10"/>
    <w:pPr>
      <w:spacing w:after="0" w:line="240" w:lineRule="auto"/>
    </w:pPr>
    <w:rPr>
      <w:sz w:val="20"/>
      <w:szCs w:val="20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table" w:styleId="Tabela-Siatka">
    <w:name w:val="Table Grid"/>
    <w:basedOn w:val="Standardowy"/>
    <w:uiPriority w:val="39"/>
    <w:rsid w:val="009378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16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6D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888F8A-DBD2-4160-8A64-973E3C292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Kajetan Kuszko</dc:creator>
  <cp:lastModifiedBy>Anna Kwaśniak</cp:lastModifiedBy>
  <cp:revision>2</cp:revision>
  <cp:lastPrinted>2022-08-12T09:38:00Z</cp:lastPrinted>
  <dcterms:created xsi:type="dcterms:W3CDTF">2022-10-26T11:10:00Z</dcterms:created>
  <dcterms:modified xsi:type="dcterms:W3CDTF">2022-10-26T11:10:00Z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