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DF7" w:rsidRDefault="00603DF7" w:rsidP="0001368A">
      <w:pPr>
        <w:spacing w:after="0" w:line="240" w:lineRule="auto"/>
      </w:pPr>
      <w:r>
        <w:separator/>
      </w:r>
    </w:p>
  </w:endnote>
  <w:endnote w:type="continuationSeparator" w:id="0">
    <w:p w:rsidR="00603DF7" w:rsidRDefault="00603DF7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DF7" w:rsidRDefault="00603DF7" w:rsidP="0001368A">
      <w:pPr>
        <w:spacing w:after="0" w:line="240" w:lineRule="auto"/>
      </w:pPr>
      <w:r>
        <w:separator/>
      </w:r>
    </w:p>
  </w:footnote>
  <w:footnote w:type="continuationSeparator" w:id="0">
    <w:p w:rsidR="00603DF7" w:rsidRDefault="00603DF7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</w:t>
    </w:r>
    <w:r w:rsidR="00A81D5B">
      <w:rPr>
        <w:rFonts w:asciiTheme="minorHAnsi" w:hAnsiTheme="minorHAnsi" w:cstheme="minorHAnsi"/>
        <w:color w:val="808080" w:themeColor="background1" w:themeShade="80"/>
      </w:rPr>
      <w:t>4</w:t>
    </w:r>
    <w:r>
      <w:rPr>
        <w:rFonts w:asciiTheme="minorHAnsi" w:hAnsiTheme="minorHAnsi" w:cstheme="minorHAnsi"/>
        <w:color w:val="808080" w:themeColor="background1" w:themeShade="80"/>
      </w:rPr>
      <w:t>.2020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3BEC"/>
    <w:rsid w:val="004D4BEA"/>
    <w:rsid w:val="004E14DA"/>
    <w:rsid w:val="004F7EFD"/>
    <w:rsid w:val="005079AB"/>
    <w:rsid w:val="00511B30"/>
    <w:rsid w:val="005175E4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E05E14"/>
    <w:rsid w:val="00E20174"/>
    <w:rsid w:val="00E25F0B"/>
    <w:rsid w:val="00E3484E"/>
    <w:rsid w:val="00E7659A"/>
    <w:rsid w:val="00ED3155"/>
    <w:rsid w:val="00EF24E2"/>
    <w:rsid w:val="00EF6A55"/>
    <w:rsid w:val="00F52E86"/>
    <w:rsid w:val="00F5510F"/>
    <w:rsid w:val="00F55F08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8</cp:revision>
  <cp:lastPrinted>2020-01-16T11:38:00Z</cp:lastPrinted>
  <dcterms:created xsi:type="dcterms:W3CDTF">2019-11-23T06:55:00Z</dcterms:created>
  <dcterms:modified xsi:type="dcterms:W3CDTF">2020-01-16T11:38:00Z</dcterms:modified>
</cp:coreProperties>
</file>